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0D" w:rsidRPr="0099190D" w:rsidRDefault="0099190D" w:rsidP="0099190D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99190D">
        <w:rPr>
          <w:b/>
          <w:color w:val="000000"/>
          <w:sz w:val="27"/>
          <w:szCs w:val="27"/>
        </w:rPr>
        <w:t>Родителям детей с ЗПР</w:t>
      </w:r>
    </w:p>
    <w:p w:rsidR="0099190D" w:rsidRDefault="0099190D" w:rsidP="009919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Какую помощь могут оказать родители, если в семье ребенок с задержкой психического развития?</w:t>
      </w:r>
    </w:p>
    <w:p w:rsidR="0099190D" w:rsidRDefault="0099190D" w:rsidP="009919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Не следует на ребенка смотреть как на маленького, беспомощного. Не рекомендуется постоянно опекать, например, собирать ему в школу портфель, контролировать каждое действие ребенка при выполнении домашних заданий. Не подчиняйте всю жизнь в семье ребенку: за него делать все, включая и то, что без особого труда смог бы сделать он сам. Такая </w:t>
      </w:r>
      <w:proofErr w:type="spellStart"/>
      <w:r>
        <w:rPr>
          <w:color w:val="000000"/>
          <w:sz w:val="27"/>
          <w:szCs w:val="27"/>
        </w:rPr>
        <w:t>гиперопека</w:t>
      </w:r>
      <w:proofErr w:type="spellEnd"/>
      <w:r>
        <w:rPr>
          <w:color w:val="000000"/>
          <w:sz w:val="27"/>
          <w:szCs w:val="27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</w:t>
      </w:r>
    </w:p>
    <w:p w:rsidR="0099190D" w:rsidRDefault="0099190D" w:rsidP="009919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Не предъявлять завышенные требования к ребенку. Перегрузка, особенно интеллектуальная, влечет за собой не только снижение работоспособности, заторможенности в понимании ситуации, но может проявиться агрессия, срывы в поведении, резкие перепады настроения. Завышенные требования приводят к т</w:t>
      </w:r>
      <w:r w:rsidR="008B04B3">
        <w:rPr>
          <w:color w:val="000000"/>
          <w:sz w:val="27"/>
          <w:szCs w:val="27"/>
        </w:rPr>
        <w:t xml:space="preserve">ому, </w:t>
      </w:r>
      <w:proofErr w:type="gramStart"/>
      <w:r w:rsidR="008B04B3">
        <w:rPr>
          <w:color w:val="000000"/>
          <w:sz w:val="27"/>
          <w:szCs w:val="27"/>
        </w:rPr>
        <w:t>что</w:t>
      </w:r>
      <w:proofErr w:type="gramEnd"/>
      <w:r w:rsidR="008B04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берясь за непосильное для себя дело, ребенок не может его выполнить, начинает нервничать, теряет веру в свои силы.</w:t>
      </w:r>
    </w:p>
    <w:p w:rsidR="0099190D" w:rsidRDefault="0099190D" w:rsidP="009919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Для того, чтобы сохранить работоспособность такого ребенка, не нанесите учебной нагрузкой дополнительного вреда его здоровью; внимательно отнеситесь к организации его труда и отдыха.</w:t>
      </w:r>
    </w:p>
    <w:p w:rsidR="0099190D" w:rsidRDefault="0099190D" w:rsidP="009919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Психологи и врачи утверждают, что перерывы во время выполнения домашнего задания крайне необходимы.</w:t>
      </w:r>
    </w:p>
    <w:p w:rsidR="0099190D" w:rsidRDefault="0099190D" w:rsidP="009919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Самооценка ребенка во многом зависит от оценки окружающих его людей. Важно, </w:t>
      </w:r>
      <w:proofErr w:type="gramStart"/>
      <w:r>
        <w:rPr>
          <w:color w:val="000000"/>
          <w:sz w:val="27"/>
          <w:szCs w:val="27"/>
        </w:rPr>
        <w:t>что бы</w:t>
      </w:r>
      <w:proofErr w:type="gramEnd"/>
      <w:r>
        <w:rPr>
          <w:color w:val="000000"/>
          <w:sz w:val="27"/>
          <w:szCs w:val="27"/>
        </w:rPr>
        <w:t xml:space="preserve"> ребенок верил в свои силы, испытывал состояние комфорта, защищенности, позитивного мировосприятия и интереса. Для формирования этой стороны психики ребенка с задержкой психического развития очень большое значение имеет общение. Например, задайте своему ребенку вопросы о том, что он нового узнал на уроках. Есть вопрос – есть работа мысли. Есть мысль – активизируется память. Познавательная активность, стремление к умственному труду формируются сначала на легком, доступном ребенку и в то же время интересном материале. Заинтересованность и успех не только пробуждают в ребенке веру в свои силы, снимают напряженность, но и способствуют поддержанию активного, комфортного состояния.</w:t>
      </w:r>
    </w:p>
    <w:p w:rsidR="0099190D" w:rsidRDefault="0099190D" w:rsidP="0099190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Нуждается ли ребенок с задержкой психического развития во врачебной помощи?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обследование врачом–психоневрологом такого ребенка желательно: он может выявить признаки органической поврежденности мозга и медикаментозно воздействовать на него, может при помощи лекарств скоординировать излишнюю заторможенность или возбудимость ребенка, нормализовать сон, активизировать работу клеток головного мозга.</w:t>
      </w:r>
    </w:p>
    <w:p w:rsidR="002943C3" w:rsidRDefault="009217BC" w:rsidP="0099190D">
      <w:pPr>
        <w:spacing w:after="0"/>
        <w:ind w:firstLine="709"/>
        <w:jc w:val="both"/>
      </w:pPr>
    </w:p>
    <w:sectPr w:rsidR="002943C3" w:rsidSect="0099190D">
      <w:headerReference w:type="default" r:id="rId6"/>
      <w:footerReference w:type="default" r:id="rId7"/>
      <w:pgSz w:w="11906" w:h="16838"/>
      <w:pgMar w:top="567" w:right="566" w:bottom="709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BC" w:rsidRDefault="009217BC" w:rsidP="0099190D">
      <w:pPr>
        <w:spacing w:after="0" w:line="240" w:lineRule="auto"/>
      </w:pPr>
      <w:r>
        <w:separator/>
      </w:r>
    </w:p>
  </w:endnote>
  <w:endnote w:type="continuationSeparator" w:id="0">
    <w:p w:rsidR="009217BC" w:rsidRDefault="009217BC" w:rsidP="0099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0D" w:rsidRPr="0099190D" w:rsidRDefault="0099190D" w:rsidP="0099190D">
    <w:pPr>
      <w:pStyle w:val="a6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Педагог-психолог, Е.С. </w:t>
    </w:r>
    <w:proofErr w:type="spellStart"/>
    <w:r>
      <w:rPr>
        <w:rFonts w:ascii="Times New Roman" w:hAnsi="Times New Roman" w:cs="Times New Roman"/>
        <w:i/>
      </w:rPr>
      <w:t>Растихина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BC" w:rsidRDefault="009217BC" w:rsidP="0099190D">
      <w:pPr>
        <w:spacing w:after="0" w:line="240" w:lineRule="auto"/>
      </w:pPr>
      <w:r>
        <w:separator/>
      </w:r>
    </w:p>
  </w:footnote>
  <w:footnote w:type="continuationSeparator" w:id="0">
    <w:p w:rsidR="009217BC" w:rsidRDefault="009217BC" w:rsidP="0099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0D" w:rsidRPr="0099190D" w:rsidRDefault="0099190D" w:rsidP="0099190D">
    <w:pPr>
      <w:pStyle w:val="a4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Консультация для родителей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0D"/>
    <w:rsid w:val="002F472C"/>
    <w:rsid w:val="003E6A98"/>
    <w:rsid w:val="004413AE"/>
    <w:rsid w:val="004F6786"/>
    <w:rsid w:val="007863A9"/>
    <w:rsid w:val="008B04B3"/>
    <w:rsid w:val="009217BC"/>
    <w:rsid w:val="0099190D"/>
    <w:rsid w:val="00DB6908"/>
    <w:rsid w:val="00E2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52741-5567-4E6D-AE78-EC3E6C2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91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190D"/>
  </w:style>
  <w:style w:type="paragraph" w:styleId="a6">
    <w:name w:val="footer"/>
    <w:basedOn w:val="a"/>
    <w:link w:val="a7"/>
    <w:uiPriority w:val="99"/>
    <w:semiHidden/>
    <w:unhideWhenUsed/>
    <w:rsid w:val="00991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Третье королевство</dc:creator>
  <cp:lastModifiedBy>Ольга Васильевна Мальцева</cp:lastModifiedBy>
  <cp:revision>2</cp:revision>
  <dcterms:created xsi:type="dcterms:W3CDTF">2022-07-22T06:27:00Z</dcterms:created>
  <dcterms:modified xsi:type="dcterms:W3CDTF">2022-07-22T06:27:00Z</dcterms:modified>
</cp:coreProperties>
</file>