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1A009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1"/>
          <w:szCs w:val="21"/>
        </w:rPr>
      </w:pPr>
      <w:bookmarkStart w:id="0" w:name="_GoBack"/>
      <w:bookmarkEnd w:id="0"/>
      <w:r w:rsidRPr="00291A7A">
        <w:rPr>
          <w:color w:val="555555"/>
          <w:sz w:val="28"/>
          <w:szCs w:val="28"/>
        </w:rPr>
        <w:t>Формы и методы работы психолога в реализации задач: коррекция нарушений</w:t>
      </w:r>
    </w:p>
    <w:p w14:paraId="25F5324B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1"/>
          <w:szCs w:val="21"/>
        </w:rPr>
      </w:pPr>
      <w:r w:rsidRPr="00291A7A">
        <w:rPr>
          <w:color w:val="555555"/>
          <w:sz w:val="28"/>
          <w:szCs w:val="28"/>
        </w:rPr>
        <w:t>поведения ребенка с ОВЗ</w:t>
      </w:r>
    </w:p>
    <w:p w14:paraId="4A97237D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91A7A">
        <w:rPr>
          <w:color w:val="555555"/>
          <w:sz w:val="28"/>
          <w:szCs w:val="28"/>
        </w:rPr>
        <w:t>Нарушения поведения у детей с ОВЗ могут быть обусловлены:</w:t>
      </w:r>
    </w:p>
    <w:p w14:paraId="23394DC0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91A7A">
        <w:rPr>
          <w:color w:val="555555"/>
          <w:sz w:val="28"/>
          <w:szCs w:val="28"/>
        </w:rPr>
        <w:t>Особенностями воспитания (социально-педагогическая запущенность).</w:t>
      </w:r>
    </w:p>
    <w:p w14:paraId="68688255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91A7A">
        <w:rPr>
          <w:color w:val="555555"/>
          <w:sz w:val="28"/>
          <w:szCs w:val="28"/>
        </w:rPr>
        <w:t xml:space="preserve">Врожденные личностные (характерологические) особенности и связанные с этим развитие акцентуаций характера и психопатии, как правило, выражается в </w:t>
      </w:r>
      <w:proofErr w:type="spellStart"/>
      <w:r w:rsidRPr="00291A7A">
        <w:rPr>
          <w:color w:val="555555"/>
          <w:sz w:val="28"/>
          <w:szCs w:val="28"/>
        </w:rPr>
        <w:t>девиантном</w:t>
      </w:r>
      <w:proofErr w:type="spellEnd"/>
      <w:r w:rsidRPr="00291A7A">
        <w:rPr>
          <w:color w:val="555555"/>
          <w:sz w:val="28"/>
          <w:szCs w:val="28"/>
        </w:rPr>
        <w:t xml:space="preserve"> поведении.</w:t>
      </w:r>
    </w:p>
    <w:p w14:paraId="0C5CF0F1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91A7A">
        <w:rPr>
          <w:color w:val="555555"/>
          <w:sz w:val="28"/>
          <w:szCs w:val="28"/>
        </w:rPr>
        <w:t xml:space="preserve">Невротические расстройства (тики, </w:t>
      </w:r>
      <w:proofErr w:type="spellStart"/>
      <w:r w:rsidRPr="00291A7A">
        <w:rPr>
          <w:color w:val="555555"/>
          <w:sz w:val="28"/>
          <w:szCs w:val="28"/>
        </w:rPr>
        <w:t>энурезы</w:t>
      </w:r>
      <w:proofErr w:type="spellEnd"/>
      <w:r w:rsidRPr="00291A7A">
        <w:rPr>
          <w:color w:val="555555"/>
          <w:sz w:val="28"/>
          <w:szCs w:val="28"/>
        </w:rPr>
        <w:t xml:space="preserve">, фобии, т.е. навязчивые страхи, </w:t>
      </w:r>
      <w:proofErr w:type="spellStart"/>
      <w:r w:rsidRPr="00291A7A">
        <w:rPr>
          <w:color w:val="555555"/>
          <w:sz w:val="28"/>
          <w:szCs w:val="28"/>
        </w:rPr>
        <w:t>гипногогические</w:t>
      </w:r>
      <w:proofErr w:type="spellEnd"/>
      <w:r w:rsidRPr="00291A7A">
        <w:rPr>
          <w:color w:val="555555"/>
          <w:sz w:val="28"/>
          <w:szCs w:val="28"/>
        </w:rPr>
        <w:t xml:space="preserve"> галлюцинации и т.д.) после перенесенных перинатальных энцефалопатий или минимальных мозговых дисфункций, либо после перенесенного психологического стресса (</w:t>
      </w:r>
      <w:proofErr w:type="gramStart"/>
      <w:r w:rsidRPr="00291A7A">
        <w:rPr>
          <w:color w:val="555555"/>
          <w:sz w:val="28"/>
          <w:szCs w:val="28"/>
        </w:rPr>
        <w:t>например</w:t>
      </w:r>
      <w:proofErr w:type="gramEnd"/>
      <w:r w:rsidRPr="00291A7A">
        <w:rPr>
          <w:color w:val="555555"/>
          <w:sz w:val="28"/>
          <w:szCs w:val="28"/>
        </w:rPr>
        <w:t xml:space="preserve"> потеря близкого человека, особенно родителя).</w:t>
      </w:r>
    </w:p>
    <w:p w14:paraId="6493FCE7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91A7A">
        <w:rPr>
          <w:color w:val="555555"/>
          <w:sz w:val="28"/>
          <w:szCs w:val="28"/>
        </w:rPr>
        <w:t xml:space="preserve">Тяжелые эндогенные психические заболевания, т.е. </w:t>
      </w:r>
      <w:proofErr w:type="gramStart"/>
      <w:r w:rsidRPr="00291A7A">
        <w:rPr>
          <w:color w:val="555555"/>
          <w:sz w:val="28"/>
          <w:szCs w:val="28"/>
        </w:rPr>
        <w:t>заболевания центральной нервной системы</w:t>
      </w:r>
      <w:proofErr w:type="gramEnd"/>
      <w:r w:rsidRPr="00291A7A">
        <w:rPr>
          <w:color w:val="555555"/>
          <w:sz w:val="28"/>
          <w:szCs w:val="28"/>
        </w:rPr>
        <w:t xml:space="preserve"> связанные с нарушением обменных процессов в головном мозге.</w:t>
      </w:r>
    </w:p>
    <w:p w14:paraId="1C5A2255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91A7A">
        <w:rPr>
          <w:color w:val="555555"/>
          <w:sz w:val="28"/>
          <w:szCs w:val="28"/>
        </w:rPr>
        <w:t>Основная задача коррекционно-педагогической работы ДОУ - создание ус</w:t>
      </w:r>
      <w:r w:rsidRPr="00291A7A">
        <w:rPr>
          <w:color w:val="555555"/>
          <w:sz w:val="28"/>
          <w:szCs w:val="28"/>
        </w:rPr>
        <w:softHyphen/>
        <w:t>ловий для всестороннего развития ребенка с ОВЗ в целях обогащения его социального опыта и гармоничного включения в коллектив сверстников.</w:t>
      </w:r>
    </w:p>
    <w:p w14:paraId="48E3C662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91A7A">
        <w:rPr>
          <w:color w:val="555555"/>
          <w:sz w:val="28"/>
          <w:szCs w:val="28"/>
        </w:rPr>
        <w:t>Особое место отводится работе с детьми, имеющими трудности в общении, поведении, обучении, эмоциональном развитии.</w:t>
      </w:r>
    </w:p>
    <w:p w14:paraId="653E7D95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91A7A">
        <w:rPr>
          <w:color w:val="555555"/>
          <w:sz w:val="28"/>
          <w:szCs w:val="28"/>
        </w:rPr>
        <w:t>Помимо проблем социального взаимодействия и общения, дети с ограниченными возможностями здоровья имеют сложности в адекватном восприятии мира. У них нарушено представление о целостной картине мира. Ребёнок может воспринимать мир как разрозненный хаотичный набор элементов. В результате он не может найти своё место в жизни, быть полноценным членом общества. Как следствие, характер взаимодействия со средой становится в целом деструктивным.</w:t>
      </w:r>
    </w:p>
    <w:p w14:paraId="2964B11F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91A7A">
        <w:rPr>
          <w:color w:val="555555"/>
          <w:sz w:val="28"/>
          <w:szCs w:val="28"/>
        </w:rPr>
        <w:t>Основные методы коррекционного воздействия:</w:t>
      </w:r>
    </w:p>
    <w:p w14:paraId="16EBACA2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91A7A">
        <w:rPr>
          <w:color w:val="555555"/>
          <w:sz w:val="28"/>
          <w:szCs w:val="28"/>
        </w:rPr>
        <w:t xml:space="preserve">Игровая терапия – это метод психотерапевтического воздействия на детей и взрослых с использованием игры. В его основе лежит признание того, что игра оказывает сильное влияние на развитие личности. </w:t>
      </w:r>
      <w:proofErr w:type="spellStart"/>
      <w:r w:rsidRPr="00291A7A">
        <w:rPr>
          <w:color w:val="555555"/>
          <w:sz w:val="28"/>
          <w:szCs w:val="28"/>
        </w:rPr>
        <w:t>Игротерапия</w:t>
      </w:r>
      <w:proofErr w:type="spellEnd"/>
      <w:r w:rsidRPr="00291A7A">
        <w:rPr>
          <w:color w:val="555555"/>
          <w:sz w:val="28"/>
          <w:szCs w:val="28"/>
        </w:rPr>
        <w:t xml:space="preserve"> является ведущим средством профилактики и коррекции неконструктивного поведения детей старшего дошкольного возраста благодаря тому, что игра, в отличие от деятельности неигрового типа, активнее влияет на процессы становления личности ребенка дошкольного возраста, сильнее затрагивает его глубинные эмоциональные переживания. Успешность игрового коррекционного воздействия заложена в диалогическом общении взрослого и ребенка через принятие, отражение и вербализацию им свободно выражаемых в игре чувств.</w:t>
      </w:r>
    </w:p>
    <w:p w14:paraId="6A4A896F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proofErr w:type="spellStart"/>
      <w:r w:rsidRPr="00291A7A">
        <w:rPr>
          <w:color w:val="555555"/>
          <w:sz w:val="28"/>
          <w:szCs w:val="28"/>
        </w:rPr>
        <w:t>Психогимнастика</w:t>
      </w:r>
      <w:proofErr w:type="spellEnd"/>
      <w:r w:rsidRPr="00291A7A">
        <w:rPr>
          <w:color w:val="555555"/>
          <w:sz w:val="28"/>
          <w:szCs w:val="28"/>
        </w:rPr>
        <w:t xml:space="preserve"> – это курс специальных занятий (этюдов, упражнений и игр), направленных на развитие и коррекцию различных сторон психики ребенка (как ее познавательной, так и эмоционально-личностной сферы).</w:t>
      </w:r>
    </w:p>
    <w:p w14:paraId="48874536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91A7A">
        <w:rPr>
          <w:color w:val="555555"/>
          <w:sz w:val="21"/>
          <w:szCs w:val="21"/>
        </w:rPr>
        <w:br/>
      </w:r>
      <w:proofErr w:type="spellStart"/>
      <w:r w:rsidRPr="00291A7A">
        <w:rPr>
          <w:color w:val="555555"/>
          <w:sz w:val="28"/>
          <w:szCs w:val="28"/>
        </w:rPr>
        <w:t>Психогимнастика</w:t>
      </w:r>
      <w:proofErr w:type="spellEnd"/>
      <w:r w:rsidRPr="00291A7A">
        <w:rPr>
          <w:color w:val="555555"/>
          <w:sz w:val="28"/>
          <w:szCs w:val="28"/>
        </w:rPr>
        <w:t xml:space="preserve"> примыкает к психолого-педагогическим и </w:t>
      </w:r>
      <w:r w:rsidRPr="00291A7A">
        <w:rPr>
          <w:color w:val="555555"/>
          <w:sz w:val="28"/>
          <w:szCs w:val="28"/>
        </w:rPr>
        <w:lastRenderedPageBreak/>
        <w:t>психотерапевтическим методикам, общей задачей которых является сохранение психического здоровья и предупреждение эмоциональных расстройств у детей.</w:t>
      </w:r>
    </w:p>
    <w:p w14:paraId="0876F2F3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91A7A">
        <w:rPr>
          <w:color w:val="555555"/>
          <w:sz w:val="28"/>
          <w:szCs w:val="28"/>
        </w:rPr>
        <w:t xml:space="preserve">Элементы: </w:t>
      </w:r>
      <w:proofErr w:type="spellStart"/>
      <w:r w:rsidRPr="00291A7A">
        <w:rPr>
          <w:color w:val="555555"/>
          <w:sz w:val="28"/>
          <w:szCs w:val="28"/>
        </w:rPr>
        <w:t>сказкотерапии</w:t>
      </w:r>
      <w:proofErr w:type="spellEnd"/>
      <w:r w:rsidRPr="00291A7A">
        <w:rPr>
          <w:color w:val="555555"/>
          <w:sz w:val="28"/>
          <w:szCs w:val="28"/>
        </w:rPr>
        <w:t xml:space="preserve">, </w:t>
      </w:r>
      <w:proofErr w:type="spellStart"/>
      <w:r w:rsidRPr="00291A7A">
        <w:rPr>
          <w:color w:val="555555"/>
          <w:sz w:val="28"/>
          <w:szCs w:val="28"/>
        </w:rPr>
        <w:t>куклотерапии</w:t>
      </w:r>
      <w:proofErr w:type="spellEnd"/>
      <w:r w:rsidRPr="00291A7A">
        <w:rPr>
          <w:color w:val="555555"/>
          <w:sz w:val="28"/>
          <w:szCs w:val="28"/>
        </w:rPr>
        <w:t xml:space="preserve"> и </w:t>
      </w:r>
      <w:proofErr w:type="spellStart"/>
      <w:r w:rsidRPr="00291A7A">
        <w:rPr>
          <w:color w:val="555555"/>
          <w:sz w:val="28"/>
          <w:szCs w:val="28"/>
        </w:rPr>
        <w:t>арттерапии</w:t>
      </w:r>
      <w:proofErr w:type="spellEnd"/>
      <w:r w:rsidRPr="00291A7A">
        <w:rPr>
          <w:color w:val="555555"/>
          <w:sz w:val="28"/>
          <w:szCs w:val="28"/>
        </w:rPr>
        <w:t>.</w:t>
      </w:r>
    </w:p>
    <w:p w14:paraId="56530EF2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proofErr w:type="spellStart"/>
      <w:r w:rsidRPr="00291A7A">
        <w:rPr>
          <w:color w:val="555555"/>
          <w:sz w:val="28"/>
          <w:szCs w:val="28"/>
        </w:rPr>
        <w:t>Сказкотерапия</w:t>
      </w:r>
      <w:proofErr w:type="spellEnd"/>
      <w:r w:rsidRPr="00291A7A">
        <w:rPr>
          <w:color w:val="555555"/>
          <w:sz w:val="28"/>
          <w:szCs w:val="28"/>
        </w:rPr>
        <w:t xml:space="preserve"> – это один из самых эффективных методов работы с детьми с ограниченными возможностями здоровья младшего возраста, которые испытывают затруднения в физической, эмоциональной или поведенческой сфере.</w:t>
      </w:r>
    </w:p>
    <w:p w14:paraId="4B713C5F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proofErr w:type="spellStart"/>
      <w:r w:rsidRPr="00291A7A">
        <w:rPr>
          <w:color w:val="555555"/>
          <w:sz w:val="28"/>
          <w:szCs w:val="28"/>
        </w:rPr>
        <w:t>Сказкотерапия</w:t>
      </w:r>
      <w:proofErr w:type="spellEnd"/>
      <w:r w:rsidRPr="00291A7A">
        <w:rPr>
          <w:color w:val="555555"/>
          <w:sz w:val="28"/>
          <w:szCs w:val="28"/>
        </w:rPr>
        <w:t xml:space="preserve"> – это направление, использующее ресурсы сказок для решения целого ряда задач: воспитание, образование, развитие личности и коррекция поведения. </w:t>
      </w:r>
      <w:proofErr w:type="spellStart"/>
      <w:r w:rsidRPr="00291A7A">
        <w:rPr>
          <w:color w:val="555555"/>
          <w:sz w:val="28"/>
          <w:szCs w:val="28"/>
        </w:rPr>
        <w:t>Сказкотерапия</w:t>
      </w:r>
      <w:proofErr w:type="spellEnd"/>
      <w:r w:rsidRPr="00291A7A">
        <w:rPr>
          <w:color w:val="555555"/>
          <w:sz w:val="28"/>
          <w:szCs w:val="28"/>
        </w:rPr>
        <w:t xml:space="preserve"> - означает «лечение сказкой».</w:t>
      </w:r>
    </w:p>
    <w:p w14:paraId="5225D5E9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91A7A">
        <w:rPr>
          <w:color w:val="555555"/>
          <w:sz w:val="28"/>
          <w:szCs w:val="28"/>
        </w:rPr>
        <w:t xml:space="preserve">Этот метод является всеохватывающим и открытым для понимания детей. Метод </w:t>
      </w:r>
      <w:proofErr w:type="spellStart"/>
      <w:r w:rsidRPr="00291A7A">
        <w:rPr>
          <w:color w:val="555555"/>
          <w:sz w:val="28"/>
          <w:szCs w:val="28"/>
        </w:rPr>
        <w:t>сказкотерапии</w:t>
      </w:r>
      <w:proofErr w:type="spellEnd"/>
      <w:r w:rsidRPr="00291A7A">
        <w:rPr>
          <w:color w:val="555555"/>
          <w:sz w:val="28"/>
          <w:szCs w:val="28"/>
        </w:rPr>
        <w:t xml:space="preserve"> позволяет решать проблемы эмоционально-волевого контроля поведения. Он знакомит детей с книгами, приобщает к литературе, а также мотивирует детей к творчеству, через совместное сочинение сказок. Основной целью </w:t>
      </w:r>
      <w:proofErr w:type="spellStart"/>
      <w:r w:rsidRPr="00291A7A">
        <w:rPr>
          <w:color w:val="555555"/>
          <w:sz w:val="28"/>
          <w:szCs w:val="28"/>
        </w:rPr>
        <w:t>сказкотерапии</w:t>
      </w:r>
      <w:proofErr w:type="spellEnd"/>
      <w:r w:rsidRPr="00291A7A">
        <w:rPr>
          <w:color w:val="555555"/>
          <w:sz w:val="28"/>
          <w:szCs w:val="28"/>
        </w:rPr>
        <w:t xml:space="preserve"> является:</w:t>
      </w:r>
    </w:p>
    <w:p w14:paraId="108C3DD7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91A7A">
        <w:rPr>
          <w:color w:val="555555"/>
          <w:sz w:val="28"/>
          <w:szCs w:val="28"/>
        </w:rPr>
        <w:t>- Снятие эмоционального напряжения;</w:t>
      </w:r>
      <w:r w:rsidRPr="00291A7A">
        <w:rPr>
          <w:noProof/>
          <w:color w:val="007AD0"/>
          <w:sz w:val="21"/>
          <w:szCs w:val="21"/>
        </w:rPr>
        <w:drawing>
          <wp:inline distT="0" distB="0" distL="0" distR="0" wp14:anchorId="2C45DD4E" wp14:editId="0F47D461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Хочу такой сай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D0DAF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91A7A">
        <w:rPr>
          <w:color w:val="555555"/>
          <w:sz w:val="28"/>
          <w:szCs w:val="28"/>
        </w:rPr>
        <w:t>- Создание игровой доверительной атмосферы в группе;</w:t>
      </w:r>
    </w:p>
    <w:p w14:paraId="2E72F5B3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91A7A">
        <w:rPr>
          <w:color w:val="555555"/>
          <w:sz w:val="28"/>
          <w:szCs w:val="28"/>
        </w:rPr>
        <w:t>- Установление межличностных контактов между детьми;</w:t>
      </w:r>
    </w:p>
    <w:p w14:paraId="0B48A913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91A7A">
        <w:rPr>
          <w:color w:val="555555"/>
          <w:sz w:val="28"/>
          <w:szCs w:val="28"/>
        </w:rPr>
        <w:t>- Формирование у детей адекватной самооценки, умения принятия своих отрицательных сторон, формирование желания нравиться себе и другим людям;</w:t>
      </w:r>
    </w:p>
    <w:p w14:paraId="7D8AF798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91A7A">
        <w:rPr>
          <w:color w:val="555555"/>
          <w:sz w:val="28"/>
          <w:szCs w:val="28"/>
        </w:rPr>
        <w:t>- Развитие мышления и воображения в процессе сочинения сказок;</w:t>
      </w:r>
    </w:p>
    <w:p w14:paraId="57497D2D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91A7A">
        <w:rPr>
          <w:color w:val="555555"/>
          <w:sz w:val="28"/>
          <w:szCs w:val="28"/>
        </w:rPr>
        <w:t>- Развитие у ребенка чувства уверенности в себе, в собственных силах;</w:t>
      </w:r>
    </w:p>
    <w:p w14:paraId="39540409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91A7A">
        <w:rPr>
          <w:color w:val="555555"/>
          <w:sz w:val="28"/>
          <w:szCs w:val="28"/>
        </w:rPr>
        <w:t>- Развитие коммуникативных умений и навыков в общении со сверстниками и взрослыми.</w:t>
      </w:r>
    </w:p>
    <w:p w14:paraId="672B9B31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91A7A">
        <w:rPr>
          <w:color w:val="555555"/>
          <w:sz w:val="28"/>
          <w:szCs w:val="28"/>
        </w:rPr>
        <w:t>Игра с песком - это естественная и доступная для ребенка с ограниченными возможностями здоровья форма деятельности. Ребенок часто словами не может выразить свои переживания, страхи, и тут ему на помощь приходят игры с песком. Игры с песком необходимы для детей с ОВЗ, они:</w:t>
      </w:r>
    </w:p>
    <w:p w14:paraId="0EEDA369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91A7A">
        <w:rPr>
          <w:color w:val="555555"/>
          <w:sz w:val="28"/>
          <w:szCs w:val="28"/>
        </w:rPr>
        <w:t>· развивают тактильно-кинетическую чувствительность и мелкую моторику рук;</w:t>
      </w:r>
    </w:p>
    <w:p w14:paraId="4DA2A93E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91A7A">
        <w:rPr>
          <w:color w:val="555555"/>
          <w:sz w:val="28"/>
          <w:szCs w:val="28"/>
        </w:rPr>
        <w:t>· снимают мышечную напряжённость;</w:t>
      </w:r>
    </w:p>
    <w:p w14:paraId="74438EE7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91A7A">
        <w:rPr>
          <w:color w:val="555555"/>
          <w:sz w:val="28"/>
          <w:szCs w:val="28"/>
        </w:rPr>
        <w:t>· помогают ребёнку чувствовать себя защищённым, в комфортной для него среде;</w:t>
      </w:r>
    </w:p>
    <w:p w14:paraId="5ECE3CE3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91A7A">
        <w:rPr>
          <w:color w:val="555555"/>
          <w:sz w:val="28"/>
          <w:szCs w:val="28"/>
        </w:rPr>
        <w:t>· развивают активность, расширяют жизненный опыт, передаваемый педагогом в близкой для ребёнка форме (принцип доступности информации);</w:t>
      </w:r>
    </w:p>
    <w:p w14:paraId="2902ABCE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91A7A">
        <w:rPr>
          <w:color w:val="555555"/>
          <w:sz w:val="28"/>
          <w:szCs w:val="28"/>
        </w:rPr>
        <w:t>· стабилизируют эмоциональные состояния, поглощая негативную энергию;</w:t>
      </w:r>
    </w:p>
    <w:p w14:paraId="6685C16B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91A7A">
        <w:rPr>
          <w:color w:val="555555"/>
          <w:sz w:val="28"/>
          <w:szCs w:val="28"/>
        </w:rPr>
        <w:t>Релаксационные упражнения (нервно-мышечное расслабление, дыхательные техники, использование визуальных образов);</w:t>
      </w:r>
    </w:p>
    <w:p w14:paraId="345A1FEE" w14:textId="77777777" w:rsidR="00291A7A" w:rsidRPr="00291A7A" w:rsidRDefault="00291A7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291A7A">
        <w:rPr>
          <w:color w:val="555555"/>
          <w:sz w:val="28"/>
          <w:szCs w:val="28"/>
        </w:rPr>
        <w:t xml:space="preserve">В зависимости от целей занятий в бассейне можно достичь эффекта расслабления (релаксации) или наоборот повышения двигательной и эмоциональной активности. Погружаясь в сухой бассейн, перемещаясь в нем, дети принимают позу, которая соответствует состоянию их мышечного </w:t>
      </w:r>
      <w:r w:rsidRPr="00291A7A">
        <w:rPr>
          <w:color w:val="555555"/>
          <w:sz w:val="28"/>
          <w:szCs w:val="28"/>
        </w:rPr>
        <w:lastRenderedPageBreak/>
        <w:t>тонуса. При этом постоянный контакт всей поверхности тела с шариками позволяет лучше почувствовать его, создает мягкий массажный эффект, обеспечивая глубокую мышечную релаксацию. Мягкие стенки бассейна и пластмассовые шарики для сухого бассейна служат безопасной опорой для тела человека, находящегося в нем. Игры и занятия в сухом бассейне помогают удовлетворить естественную потребность ребенка в движении, стимулируют его поисковую и творческую активность, позволяют чередовать упражнения с отдыхом, а также добиваться качественной релаксации.</w:t>
      </w:r>
    </w:p>
    <w:p w14:paraId="0087C32F" w14:textId="77777777" w:rsidR="00291A7A" w:rsidRPr="00291A7A" w:rsidRDefault="00291A7A">
      <w:pPr>
        <w:rPr>
          <w:rFonts w:ascii="Times New Roman" w:hAnsi="Times New Roman" w:cs="Times New Roman"/>
        </w:rPr>
      </w:pPr>
    </w:p>
    <w:sectPr w:rsidR="00291A7A" w:rsidRPr="00291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7A"/>
    <w:rsid w:val="00291A7A"/>
    <w:rsid w:val="00361743"/>
    <w:rsid w:val="00596AEF"/>
    <w:rsid w:val="00E9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3275"/>
  <w15:chartTrackingRefBased/>
  <w15:docId w15:val="{4D79A444-F32B-A949-B026-A20BE2B5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A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rastishkina86@gmail.com</dc:creator>
  <cp:keywords/>
  <dc:description/>
  <cp:lastModifiedBy>Ольга Васильевна Мальцева</cp:lastModifiedBy>
  <cp:revision>3</cp:revision>
  <dcterms:created xsi:type="dcterms:W3CDTF">2022-07-22T06:28:00Z</dcterms:created>
  <dcterms:modified xsi:type="dcterms:W3CDTF">2022-07-22T06:28:00Z</dcterms:modified>
</cp:coreProperties>
</file>